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5EBD" w14:textId="5825110B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Załącznik </w:t>
      </w:r>
      <w:r w:rsidR="00EB4E23">
        <w:rPr>
          <w:rFonts w:asciiTheme="minorHAnsi" w:hAnsiTheme="minorHAnsi" w:cs="Arial"/>
          <w:i/>
        </w:rPr>
        <w:t>do SWZ – formularz ofertowy</w:t>
      </w:r>
      <w:r w:rsidR="004E2014">
        <w:rPr>
          <w:rFonts w:asciiTheme="minorHAnsi" w:hAnsiTheme="minorHAnsi" w:cs="Arial"/>
          <w:i/>
        </w:rPr>
        <w:t xml:space="preserve"> 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11EFB438" w14:textId="5CE91AB6" w:rsidR="00C239B8" w:rsidRPr="003E4995" w:rsidRDefault="003E4995" w:rsidP="006B0DBB">
            <w:pPr>
              <w:jc w:val="center"/>
              <w:rPr>
                <w:rFonts w:ascii="Cambria" w:hAnsi="Cambria"/>
                <w:b/>
                <w:bCs/>
              </w:rPr>
            </w:pPr>
            <w:r w:rsidRPr="003E4995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eastAsia="en-US"/>
              </w:rPr>
              <w:t>Przebudowa odcinków dróg gminnych Rogolin i Podgórze</w:t>
            </w:r>
            <w:r w:rsidRPr="003E4995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Radzanów 92A</w:t>
            </w:r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32E1AEE1" w14:textId="77777777" w:rsidR="004B67E3" w:rsidRDefault="004B67E3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56972D53" w14:textId="77777777" w:rsidR="008446CB" w:rsidRDefault="008446CB" w:rsidP="008446C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61C45FC0" w14:textId="77777777" w:rsidR="008446CB" w:rsidRPr="008446CB" w:rsidRDefault="008446CB" w:rsidP="008446C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08791CD2" w14:textId="77777777" w:rsidR="008446CB" w:rsidRPr="00373763" w:rsidRDefault="008446CB" w:rsidP="008446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Doświadczenie osób wyznaczonych do kierowania budową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8446CB" w14:paraId="2E9EEDA3" w14:textId="77777777" w:rsidTr="00D54783">
        <w:tc>
          <w:tcPr>
            <w:tcW w:w="2807" w:type="dxa"/>
          </w:tcPr>
          <w:p w14:paraId="29534DCD" w14:textId="77777777" w:rsidR="008446CB" w:rsidRPr="00A311CD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 kierownika budowy</w:t>
            </w:r>
          </w:p>
        </w:tc>
        <w:tc>
          <w:tcPr>
            <w:tcW w:w="6265" w:type="dxa"/>
            <w:vAlign w:val="center"/>
          </w:tcPr>
          <w:p w14:paraId="7BDC7D12" w14:textId="77777777" w:rsidR="008446CB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54B7264E" w14:textId="77777777" w:rsidR="008446CB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kierownika budowy*</w:t>
            </w:r>
          </w:p>
          <w:p w14:paraId="11456777" w14:textId="77777777" w:rsidR="008446CB" w:rsidRPr="00770E14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446CB" w14:paraId="3CB705B6" w14:textId="77777777" w:rsidTr="00D54783">
        <w:tc>
          <w:tcPr>
            <w:tcW w:w="2807" w:type="dxa"/>
            <w:vMerge w:val="restart"/>
            <w:vAlign w:val="center"/>
          </w:tcPr>
          <w:p w14:paraId="220F62E7" w14:textId="77777777" w:rsidR="008446CB" w:rsidRPr="00770E14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</w:tc>
        <w:tc>
          <w:tcPr>
            <w:tcW w:w="6265" w:type="dxa"/>
          </w:tcPr>
          <w:p w14:paraId="435205D8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8446CB" w14:paraId="46D41869" w14:textId="77777777" w:rsidTr="00D54783">
        <w:tc>
          <w:tcPr>
            <w:tcW w:w="2807" w:type="dxa"/>
            <w:vMerge/>
          </w:tcPr>
          <w:p w14:paraId="5462F394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73275426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8446CB" w14:paraId="076A198D" w14:textId="77777777" w:rsidTr="00D54783">
        <w:tc>
          <w:tcPr>
            <w:tcW w:w="2807" w:type="dxa"/>
            <w:vMerge/>
          </w:tcPr>
          <w:p w14:paraId="51B94F7B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4D2B0BA2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C62E595" w14:textId="77777777" w:rsidR="008446CB" w:rsidRDefault="008446CB" w:rsidP="008446CB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490E30D0" w14:textId="77777777" w:rsidR="008446CB" w:rsidRDefault="008446CB" w:rsidP="008446CB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3B913CAC" w14:textId="77777777" w:rsidR="00EB4E23" w:rsidRDefault="00EB4E23" w:rsidP="00EB4E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486EA04A" w14:textId="77777777" w:rsidR="00EB4E23" w:rsidRPr="00EB4E23" w:rsidRDefault="00EB4E23" w:rsidP="00EB4E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0DAC968C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4E940C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6CE72863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lastRenderedPageBreak/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17E13EAC" w14:textId="77777777"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1DD41B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6C2C97C9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5D03C54F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6693ACF1" w14:textId="75CB7F17" w:rsidR="009207C5" w:rsidRPr="008446CB" w:rsidRDefault="00EB4E23" w:rsidP="008446CB">
      <w:pPr>
        <w:spacing w:after="0" w:line="240" w:lineRule="auto"/>
        <w:jc w:val="both"/>
        <w:rPr>
          <w:rFonts w:asciiTheme="minorHAnsi" w:hAnsiTheme="minorHAnsi" w:cs="Arial"/>
        </w:rPr>
      </w:pPr>
      <w:r w:rsidRPr="008446CB">
        <w:rPr>
          <w:rFonts w:asciiTheme="minorHAnsi" w:hAnsiTheme="minorHAnsi" w:cs="Arial"/>
          <w:b/>
        </w:rPr>
        <w:t>Podane w SWZ</w:t>
      </w:r>
      <w:r w:rsidR="008446CB">
        <w:rPr>
          <w:rFonts w:asciiTheme="minorHAnsi" w:hAnsiTheme="minorHAnsi" w:cs="Arial"/>
          <w:b/>
        </w:rPr>
        <w:t xml:space="preserve"> (proszę wypisać załączone załączniki) </w:t>
      </w:r>
      <w:r w:rsidR="009207C5" w:rsidRPr="008446CB">
        <w:rPr>
          <w:rFonts w:asciiTheme="minorHAnsi" w:hAnsiTheme="minorHAnsi" w:cstheme="minorHAnsi"/>
          <w:b/>
          <w:i/>
          <w:lang w:eastAsia="pl-PL"/>
        </w:rPr>
        <w:t xml:space="preserve"> </w:t>
      </w:r>
      <w:r w:rsidR="009207C5" w:rsidRPr="008446CB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24F08FD4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F609D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872">
    <w:abstractNumId w:val="2"/>
  </w:num>
  <w:num w:numId="2" w16cid:durableId="125006600">
    <w:abstractNumId w:val="1"/>
  </w:num>
  <w:num w:numId="3" w16cid:durableId="1676883580">
    <w:abstractNumId w:val="6"/>
  </w:num>
  <w:num w:numId="4" w16cid:durableId="1845972166">
    <w:abstractNumId w:val="0"/>
  </w:num>
  <w:num w:numId="5" w16cid:durableId="1806697122">
    <w:abstractNumId w:val="3"/>
  </w:num>
  <w:num w:numId="6" w16cid:durableId="1403412792">
    <w:abstractNumId w:val="4"/>
  </w:num>
  <w:num w:numId="7" w16cid:durableId="213845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61615"/>
    <w:rsid w:val="000D0ADB"/>
    <w:rsid w:val="000E381B"/>
    <w:rsid w:val="001261C3"/>
    <w:rsid w:val="001B4F0C"/>
    <w:rsid w:val="001E47E7"/>
    <w:rsid w:val="001F1BCF"/>
    <w:rsid w:val="0026703F"/>
    <w:rsid w:val="002F0EA5"/>
    <w:rsid w:val="00370393"/>
    <w:rsid w:val="00391E95"/>
    <w:rsid w:val="003A1CD5"/>
    <w:rsid w:val="003B3193"/>
    <w:rsid w:val="003C7DAD"/>
    <w:rsid w:val="003E4995"/>
    <w:rsid w:val="00407A53"/>
    <w:rsid w:val="0041180D"/>
    <w:rsid w:val="00462197"/>
    <w:rsid w:val="004B37E5"/>
    <w:rsid w:val="004B67E3"/>
    <w:rsid w:val="004E2014"/>
    <w:rsid w:val="004E22D3"/>
    <w:rsid w:val="004F7307"/>
    <w:rsid w:val="00515D1F"/>
    <w:rsid w:val="005610F7"/>
    <w:rsid w:val="005C0B43"/>
    <w:rsid w:val="0063260B"/>
    <w:rsid w:val="0068180C"/>
    <w:rsid w:val="006B0DBB"/>
    <w:rsid w:val="007F573D"/>
    <w:rsid w:val="008446CB"/>
    <w:rsid w:val="00910DEF"/>
    <w:rsid w:val="009207C5"/>
    <w:rsid w:val="009462CA"/>
    <w:rsid w:val="00970CC4"/>
    <w:rsid w:val="009A1735"/>
    <w:rsid w:val="009B2D68"/>
    <w:rsid w:val="009E57F6"/>
    <w:rsid w:val="00A25822"/>
    <w:rsid w:val="00A6083E"/>
    <w:rsid w:val="00A6697E"/>
    <w:rsid w:val="00A87B8F"/>
    <w:rsid w:val="00AA2FBA"/>
    <w:rsid w:val="00AC2546"/>
    <w:rsid w:val="00AC34C5"/>
    <w:rsid w:val="00AD3782"/>
    <w:rsid w:val="00AE31B6"/>
    <w:rsid w:val="00B672E2"/>
    <w:rsid w:val="00BF56AE"/>
    <w:rsid w:val="00C01B30"/>
    <w:rsid w:val="00C107E6"/>
    <w:rsid w:val="00C239B8"/>
    <w:rsid w:val="00C668B0"/>
    <w:rsid w:val="00CF743B"/>
    <w:rsid w:val="00D7277F"/>
    <w:rsid w:val="00DC5EC8"/>
    <w:rsid w:val="00DE2632"/>
    <w:rsid w:val="00E164D8"/>
    <w:rsid w:val="00E6355A"/>
    <w:rsid w:val="00EB4E23"/>
    <w:rsid w:val="00F609D6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17</cp:revision>
  <cp:lastPrinted>2022-02-14T13:00:00Z</cp:lastPrinted>
  <dcterms:created xsi:type="dcterms:W3CDTF">2021-04-30T10:22:00Z</dcterms:created>
  <dcterms:modified xsi:type="dcterms:W3CDTF">2024-11-05T12:29:00Z</dcterms:modified>
</cp:coreProperties>
</file>